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E53FA" w14:textId="29A44428" w:rsidR="00BA2F0A" w:rsidRPr="00980055" w:rsidRDefault="00980055" w:rsidP="00980055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980055">
        <w:rPr>
          <w:rFonts w:ascii="Calibri" w:hAnsi="Calibri" w:cs="Calibri"/>
          <w:b/>
          <w:bCs/>
          <w:sz w:val="24"/>
          <w:szCs w:val="24"/>
        </w:rPr>
        <w:t>TOWN OF WARNER</w:t>
      </w:r>
    </w:p>
    <w:p w14:paraId="6ECF8599" w14:textId="65A8D4C2" w:rsidR="00980055" w:rsidRDefault="00980055" w:rsidP="00980055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2025 CAUCUS</w:t>
      </w:r>
    </w:p>
    <w:p w14:paraId="561791F5" w14:textId="77777777" w:rsidR="00980055" w:rsidRDefault="00980055" w:rsidP="0098005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5A09332" w14:textId="22AA611C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Monday</w:t>
      </w:r>
    </w:p>
    <w:p w14:paraId="53ACC056" w14:textId="51D373E9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January 13, 2025</w:t>
      </w:r>
    </w:p>
    <w:p w14:paraId="3B135EFF" w14:textId="402F0CFF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7:00 p.m.</w:t>
      </w:r>
    </w:p>
    <w:p w14:paraId="260EF389" w14:textId="77777777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</w:p>
    <w:p w14:paraId="22809DD6" w14:textId="41168761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Call to Order</w:t>
      </w:r>
    </w:p>
    <w:p w14:paraId="7B37D99D" w14:textId="074A41EF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Certification of proper notice.</w:t>
      </w:r>
    </w:p>
    <w:p w14:paraId="3A5DCFDA" w14:textId="0848943F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Nominate Chairperson</w:t>
      </w:r>
    </w:p>
    <w:p w14:paraId="3CF1F2A4" w14:textId="21E7652A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Nominate Supervisor #1</w:t>
      </w:r>
    </w:p>
    <w:p w14:paraId="14FF2E92" w14:textId="70EEAF0E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Nominate Supervisor #2</w:t>
      </w:r>
    </w:p>
    <w:p w14:paraId="1E3283AC" w14:textId="0B93B640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Nominate Town Clerk</w:t>
      </w:r>
    </w:p>
    <w:p w14:paraId="2DCF4DAD" w14:textId="67F02E42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Nominate Town Treasurer</w:t>
      </w:r>
    </w:p>
    <w:p w14:paraId="128564E9" w14:textId="79B771F8" w:rsidR="00980055" w:rsidRDefault="00980055" w:rsidP="00980055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Adjourn</w:t>
      </w:r>
    </w:p>
    <w:p w14:paraId="688B7127" w14:textId="77777777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</w:p>
    <w:p w14:paraId="1314A8E3" w14:textId="77777777" w:rsid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</w:p>
    <w:p w14:paraId="7DD56F3F" w14:textId="307F59C3" w:rsidR="00980055" w:rsidRPr="00980055" w:rsidRDefault="00980055" w:rsidP="00980055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Jerome Krempasky, Clerk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January 9, 2025</w:t>
      </w:r>
    </w:p>
    <w:sectPr w:rsidR="00980055" w:rsidRPr="00980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4793"/>
    <w:multiLevelType w:val="hybridMultilevel"/>
    <w:tmpl w:val="0FE2C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09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55"/>
    <w:rsid w:val="00980055"/>
    <w:rsid w:val="00B55DB8"/>
    <w:rsid w:val="00BA2F0A"/>
    <w:rsid w:val="00F6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1370"/>
  <w15:chartTrackingRefBased/>
  <w15:docId w15:val="{A916E77B-C382-40D0-9A79-5A2D9BFE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05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800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</cp:revision>
  <dcterms:created xsi:type="dcterms:W3CDTF">2025-01-15T14:50:00Z</dcterms:created>
  <dcterms:modified xsi:type="dcterms:W3CDTF">2025-01-15T14:56:00Z</dcterms:modified>
</cp:coreProperties>
</file>